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D560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2F06C7">
      <w:pPr>
        <w:jc w:val="left"/>
        <w:rPr>
          <w:rFonts w:hint="eastAsia" w:ascii="仿宋_GB2312" w:hAnsi="仿宋_GB2312" w:eastAsia="仿宋_GB2312" w:cs="仿宋_GB2312"/>
          <w:sz w:val="44"/>
          <w:szCs w:val="44"/>
        </w:rPr>
      </w:pPr>
    </w:p>
    <w:p w14:paraId="56BB1D38">
      <w:pPr>
        <w:jc w:val="left"/>
        <w:rPr>
          <w:rFonts w:hint="eastAsia" w:ascii="仿宋_GB2312" w:hAnsi="仿宋_GB2312" w:eastAsia="仿宋_GB2312" w:cs="仿宋_GB2312"/>
          <w:sz w:val="32"/>
          <w:szCs w:val="32"/>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06C00E21">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2385167E">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4EEA624B">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0BC74A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39909034">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default" w:ascii="仿宋_GB2312" w:hAnsi="宋体" w:eastAsia="仿宋_GB2312" w:cs="仿宋_GB2312"/>
          <w:i w:val="0"/>
          <w:iCs w:val="0"/>
          <w:color w:val="000000"/>
          <w:kern w:val="0"/>
          <w:sz w:val="31"/>
          <w:szCs w:val="31"/>
          <w:u w:val="single"/>
          <w:lang w:val="en-US" w:eastAsia="zh-CN" w:bidi="ar"/>
        </w:rPr>
        <w:t>罗阳街道新角村民委员会新峰路上坑（土名）地段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11531</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w:t>
      </w:r>
      <w:bookmarkStart w:id="0" w:name="_GoBack"/>
      <w:r>
        <w:rPr>
          <w:rFonts w:hint="eastAsia" w:ascii="仿宋_GB2312" w:hAnsi="仿宋_GB2312" w:eastAsia="仿宋_GB2312" w:cs="仿宋_GB2312"/>
          <w:sz w:val="32"/>
          <w:szCs w:val="32"/>
          <w:u w:val="single"/>
          <w:lang w:val="en-US" w:eastAsia="zh-CN"/>
        </w:rPr>
        <w:t>博自然资（用地）挂字﹝2025﹞28号</w:t>
      </w:r>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一类物流仓储用地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≥1.2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47CCAE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2E82856">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748E496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eastAsia="仿宋_GB2312" w:cs="仿宋_GB2312"/>
          <w:sz w:val="32"/>
          <w:szCs w:val="32"/>
          <w:highlight w:val="none"/>
          <w:u w:val="single"/>
          <w:lang w:val="en-US" w:eastAsia="zh-CN" w:bidi="ar-SA"/>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本宗地应引进在国民经济行业分类中类别为</w:t>
      </w:r>
      <w:r>
        <w:rPr>
          <w:rFonts w:hint="eastAsia" w:ascii="仿宋_GB2312" w:hAnsi="仿宋_GB2312" w:eastAsia="仿宋_GB2312" w:cs="仿宋_GB2312"/>
          <w:color w:val="auto"/>
          <w:sz w:val="32"/>
          <w:szCs w:val="32"/>
          <w:u w:val="single"/>
          <w:lang w:val="en-US" w:eastAsia="zh-CN"/>
        </w:rPr>
        <w:t>中成药生产</w:t>
      </w:r>
      <w:r>
        <w:rPr>
          <w:rFonts w:hint="eastAsia" w:ascii="仿宋_GB2312" w:hAnsi="仿宋_GB2312" w:eastAsia="仿宋_GB2312" w:cs="仿宋_GB2312"/>
          <w:color w:val="auto"/>
          <w:sz w:val="32"/>
          <w:szCs w:val="32"/>
          <w:u w:val="none"/>
          <w:lang w:val="en-US" w:eastAsia="zh-CN"/>
        </w:rPr>
        <w:t>的产业项目。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eastAsia="仿宋_GB2312" w:cs="仿宋_GB2312"/>
          <w:sz w:val="32"/>
          <w:szCs w:val="32"/>
          <w:highlight w:val="none"/>
          <w:u w:val="single"/>
          <w:lang w:val="en-US" w:eastAsia="zh-CN" w:bidi="ar-SA"/>
        </w:rPr>
        <w:t>研发、生产、销售感冒灵颗粒、消炎利胆片、鼻舒适片、千柏鼻炎片、复方丹参片、护肝片、柴胡注射液、鱼腥草注射液、肿节风注射液等中成药。</w:t>
      </w:r>
    </w:p>
    <w:p w14:paraId="550C29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2FB551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568 </w:t>
      </w:r>
      <w:r>
        <w:rPr>
          <w:rFonts w:hint="eastAsia" w:ascii="仿宋_GB2312" w:hAnsi="仿宋_GB2312" w:eastAsia="仿宋_GB2312" w:cs="仿宋_GB2312"/>
          <w:sz w:val="32"/>
          <w:szCs w:val="32"/>
        </w:rPr>
        <w:t>万元/亩（人民币），项目投产后，每年工业增加值率不低于上一年度惠州市同一行业标准；项目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852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F1AFBC4">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77D39F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6F797C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4877D881">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A94E3DC">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03EB36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668D2D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29BD95F2">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457B2CAF">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1331D5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2BA405E1">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6D0B9E6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4C550DB0">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2A2A48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1CA4D234">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0B85A4E">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11EDDC1">
      <w:pPr>
        <w:pStyle w:val="9"/>
        <w:spacing w:line="24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C5ACD50">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10C4234A">
      <w:pPr>
        <w:wordWrap w:val="0"/>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p>
    <w:p w14:paraId="18A3FD3F">
      <w:pPr>
        <w:wordWrap w:val="0"/>
        <w:spacing w:line="240" w:lineRule="auto"/>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D075BC-75A0-419A-A9BE-57A095AD5214}"/>
  </w:font>
  <w:font w:name="黑体">
    <w:panose1 w:val="02010609060101010101"/>
    <w:charset w:val="86"/>
    <w:family w:val="auto"/>
    <w:pitch w:val="default"/>
    <w:sig w:usb0="800002BF" w:usb1="38CF7CFA" w:usb2="00000016" w:usb3="00000000" w:csb0="00040001" w:csb1="00000000"/>
    <w:embedRegular r:id="rId2" w:fontKey="{9A308F6C-1FB1-4862-A184-546AD3375B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128BE58A-771E-4C12-849E-1851F797806F}"/>
  </w:font>
  <w:font w:name="仿宋_GB2312">
    <w:panose1 w:val="02010609030101010101"/>
    <w:charset w:val="86"/>
    <w:family w:val="modern"/>
    <w:pitch w:val="default"/>
    <w:sig w:usb0="00000001" w:usb1="080E0000" w:usb2="00000000" w:usb3="00000000" w:csb0="00040000" w:csb1="00000000"/>
    <w:embedRegular r:id="rId4" w:fontKey="{7A1408A6-8B89-4343-B639-591540404B47}"/>
  </w:font>
  <w:font w:name="仿宋">
    <w:panose1 w:val="02010609060101010101"/>
    <w:charset w:val="86"/>
    <w:family w:val="modern"/>
    <w:pitch w:val="default"/>
    <w:sig w:usb0="800002BF" w:usb1="38CF7CFA" w:usb2="00000016" w:usb3="00000000" w:csb0="00040001" w:csb1="00000000"/>
    <w:embedRegular r:id="rId5" w:fontKey="{800053B9-BCB4-4D09-8CBC-DC971613E8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93257A"/>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0475A2"/>
    <w:rsid w:val="161613C6"/>
    <w:rsid w:val="163C3251"/>
    <w:rsid w:val="16BE3BDD"/>
    <w:rsid w:val="16F2389F"/>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17065D"/>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65330A"/>
    <w:rsid w:val="45AA1763"/>
    <w:rsid w:val="45C11989"/>
    <w:rsid w:val="46481C40"/>
    <w:rsid w:val="46881414"/>
    <w:rsid w:val="4691012F"/>
    <w:rsid w:val="46D22D6C"/>
    <w:rsid w:val="47721B46"/>
    <w:rsid w:val="47DE73A4"/>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02BDB"/>
    <w:rsid w:val="560143A9"/>
    <w:rsid w:val="560155FE"/>
    <w:rsid w:val="561843C9"/>
    <w:rsid w:val="56AB6366"/>
    <w:rsid w:val="56C40453"/>
    <w:rsid w:val="56F1172B"/>
    <w:rsid w:val="57201787"/>
    <w:rsid w:val="575528C8"/>
    <w:rsid w:val="5765718D"/>
    <w:rsid w:val="5791383A"/>
    <w:rsid w:val="57923DCD"/>
    <w:rsid w:val="57A86F38"/>
    <w:rsid w:val="58024DF3"/>
    <w:rsid w:val="58217DE9"/>
    <w:rsid w:val="5842703C"/>
    <w:rsid w:val="58572D5B"/>
    <w:rsid w:val="58645D91"/>
    <w:rsid w:val="587A6C75"/>
    <w:rsid w:val="58BB6D98"/>
    <w:rsid w:val="58CC07E1"/>
    <w:rsid w:val="58D802CE"/>
    <w:rsid w:val="58DE7C59"/>
    <w:rsid w:val="58FB4A67"/>
    <w:rsid w:val="5910138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2C04"/>
    <w:rsid w:val="5CF47641"/>
    <w:rsid w:val="5CF940DA"/>
    <w:rsid w:val="5D1C5A4F"/>
    <w:rsid w:val="5D2D376B"/>
    <w:rsid w:val="5D382F58"/>
    <w:rsid w:val="5D5126C5"/>
    <w:rsid w:val="5D724260"/>
    <w:rsid w:val="5DA917E0"/>
    <w:rsid w:val="5DC112B4"/>
    <w:rsid w:val="5E353D15"/>
    <w:rsid w:val="5E4E216F"/>
    <w:rsid w:val="5ED94AAC"/>
    <w:rsid w:val="5EF35656"/>
    <w:rsid w:val="5F520E4D"/>
    <w:rsid w:val="5FE34F5E"/>
    <w:rsid w:val="60370C92"/>
    <w:rsid w:val="606D163F"/>
    <w:rsid w:val="60956D42"/>
    <w:rsid w:val="60A81824"/>
    <w:rsid w:val="60C843C3"/>
    <w:rsid w:val="612B657A"/>
    <w:rsid w:val="6148772A"/>
    <w:rsid w:val="621C6244"/>
    <w:rsid w:val="6264347B"/>
    <w:rsid w:val="628A578E"/>
    <w:rsid w:val="62BE310D"/>
    <w:rsid w:val="62DB4C3B"/>
    <w:rsid w:val="62E4319F"/>
    <w:rsid w:val="634E73E4"/>
    <w:rsid w:val="637C6A62"/>
    <w:rsid w:val="638C3D00"/>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EFD3675"/>
    <w:rsid w:val="6F434CB2"/>
    <w:rsid w:val="6F552398"/>
    <w:rsid w:val="6FEF56F2"/>
    <w:rsid w:val="6FF620E0"/>
    <w:rsid w:val="704E12D0"/>
    <w:rsid w:val="705E3C86"/>
    <w:rsid w:val="70EA3140"/>
    <w:rsid w:val="70F16817"/>
    <w:rsid w:val="715249E1"/>
    <w:rsid w:val="71BC5CAF"/>
    <w:rsid w:val="71CB76A4"/>
    <w:rsid w:val="724A458E"/>
    <w:rsid w:val="725E5956"/>
    <w:rsid w:val="72A252EE"/>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091655"/>
    <w:rsid w:val="751C1388"/>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D8B66D4"/>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325"/>
    </w:pPr>
    <w:rPr>
      <w:rFonts w:ascii="宋体" w:hAnsi="宋体" w:eastAsia="宋体"/>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3100</Words>
  <Characters>3198</Characters>
  <Lines>23</Lines>
  <Paragraphs>6</Paragraphs>
  <TotalTime>3</TotalTime>
  <ScaleCrop>false</ScaleCrop>
  <LinksUpToDate>false</LinksUpToDate>
  <CharactersWithSpaces>3544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2023-12-22T08:33:00Z</cp:lastPrinted>
  <dcterms:modified xsi:type="dcterms:W3CDTF">2025-07-03T02:46:51Z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4AA328747CA24367A46F7AC5D2A9FA3D</vt:lpwstr>
  </property>
  <property fmtid="{D5CDD505-2E9C-101B-9397-08002B2CF9AE}" pid="4" name="KSOTemplateDocerSaveRecord">
    <vt:lpwstr>eyJoZGlkIjoiZWJmNjU2NWVkMDMzNGRjN2MyMzkzZmQxOTdkZGE5YzIiLCJ1c2VySWQiOiIxNjg3NjI0NjExIn0=</vt:lpwstr>
  </property>
</Properties>
</file>